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089FE" w14:textId="72D28F2F" w:rsidR="00E54BF1" w:rsidRPr="009E6AC6" w:rsidRDefault="00E54BF1" w:rsidP="00FE7939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Caitlin and I worked as a team throughout ND612 doing our research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paper,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but we worked through a lot of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possibilities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of what our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paper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should be on. We first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thought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of the idea of caffeine but while we were doing our preliminary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research,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we found that caffeine is consumed is </w:t>
      </w:r>
      <w:proofErr w:type="gramStart"/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many different ways</w:t>
      </w:r>
      <w:proofErr w:type="gramEnd"/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trying to do a study with al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these types was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achievable 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but with the time and research we had to we decided to focus on drinkable caffeine. So, our research paper examined the effect of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caffeine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on sleep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quantity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quality and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efficiently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we also learned that our cohort does not consume as much caffeine as I would have thought. When doing our systematic review with several studies on sleep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disruption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caffeine dosage and its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effects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the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effects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on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adolescents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helped us better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understand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 way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caffeine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can </w:t>
      </w:r>
      <w:proofErr w:type="gramStart"/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effects</w:t>
      </w:r>
      <w:proofErr w:type="gramEnd"/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 body and more importantly sleep. We found that caffeine prolonged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sleep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latency, reduces the total time of sleep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negatively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effects the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perceived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quality of sleep and which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groups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could be more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affected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by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caffeine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We wanted to include a lot more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findings,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but they were not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truly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relevant to our study but very interesting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especially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for our class to learn. We also found that caffeine even in small doses (100mg-200mg) this is small to me but the average dose for most people, it can exacerbate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many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issues in groups that are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more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vulnerable,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which would include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shift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workers and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adolescence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I knew a lot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of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these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effects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before starting this research project but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learning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about the studies was very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interesting</w:t>
      </w:r>
      <w:r w:rsidR="003D3CE0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</w:t>
      </w:r>
    </w:p>
    <w:p w14:paraId="75A5B655" w14:textId="2CB3A5CD" w:rsidR="003D3CE0" w:rsidRPr="009E6AC6" w:rsidRDefault="003D3CE0" w:rsidP="00FE7939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Although this was on the effects of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caffeine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has the several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factors,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we also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learned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about how the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mechanisms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like adenosine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receptors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genetics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timing, and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demographics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all play a role in the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recommendations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for the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public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was formed regarding caffeine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consumption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However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every country is different, for example, Canada has a mandate that includes the limitation of caffeine drinks over 200mg for public safety. While we did to a research paper around caffeine, we didn’t just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learn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about the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nutrition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side of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things,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but we also learned a lot more of data and 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 xml:space="preserve">how to sparce through it all and how to work SPSS. I have taken a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research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psychology class in my undergrad, where I had to use SPSS and run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analytics,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but this was about 7 years ago. I want to add that we didn’t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necessarily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run SPSS ourselves but </w:t>
      </w:r>
      <w:r w:rsidR="00843F39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 program just like this with the help of our professor where we spent over 2 hours taking our data and learning how to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utilize</w:t>
      </w:r>
      <w:r w:rsidR="00843F39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this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course</w:t>
      </w:r>
      <w:r w:rsidR="00843F39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 get our final data sets. I enjoyed this type of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learning</w:t>
      </w:r>
      <w:r w:rsidR="00843F39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doing analytics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because</w:t>
      </w:r>
      <w:r w:rsidR="00843F39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 the past it was a play with it and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understand</w:t>
      </w:r>
      <w:r w:rsidR="00843F39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how to do it, but with this research paper, we got a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hands-on</w:t>
      </w:r>
      <w:r w:rsidR="00843F39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approach</w:t>
      </w:r>
      <w:r w:rsidR="00843F39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with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mentorship</w:t>
      </w:r>
      <w:r w:rsidR="00843F39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that not only allowed us the get the data but also understand it. </w:t>
      </w:r>
    </w:p>
    <w:p w14:paraId="3AD168F7" w14:textId="5023473B" w:rsidR="00843F39" w:rsidRPr="009E6AC6" w:rsidRDefault="00843F39" w:rsidP="00FE7939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While we already know that we should take one study with a grain of salt and look for more data, doing this paper made this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clearer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While reading through the literature, we found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conflicting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studies and by taking all the studies and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considering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everything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using our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statistical analysis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it came clear there is an effect but just like MNT it should be tailored to the person.</w:t>
      </w:r>
    </w:p>
    <w:p w14:paraId="4ECCFB9F" w14:textId="78778F36" w:rsidR="00843F39" w:rsidRPr="009E6AC6" w:rsidRDefault="00843F39" w:rsidP="00FE7939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While we learned a lot about the nutrition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science 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side of things related to caffeine, we also walked away from the paper with a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propound</w:t>
      </w:r>
      <w:r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understanding of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analytics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data driven methods to help us better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understand 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outcomes from studies and not to just read the results but rather take a deeper look into that the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findings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data actually means for the findings. I think having this format within the class where we not only did the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requirements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but also spent hours with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one-on-one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sessions with the professor outside of class to learn about the background side of things and to be able to record the </w:t>
      </w:r>
      <w:r w:rsidR="009E6AC6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session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go back after and do our </w:t>
      </w:r>
      <w:r w:rsidR="009E6AC6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research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project with ease. The most </w:t>
      </w:r>
      <w:r w:rsidR="002E3BD5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challenging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part of this study was the analytics but after the session I mentioned above I think it helped us not only for the class but for </w:t>
      </w:r>
      <w:proofErr w:type="spellStart"/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out</w:t>
      </w:r>
      <w:proofErr w:type="spellEnd"/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future careers and to better </w:t>
      </w:r>
      <w:r w:rsidR="009E6AC6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understand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 re</w:t>
      </w:r>
      <w:r w:rsidR="009E6AC6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search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analytics side of not only nutrition but studies </w:t>
      </w:r>
      <w:r w:rsidR="009E6AC6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themselves</w:t>
      </w:r>
      <w:r w:rsidR="00350AF7" w:rsidRPr="009E6A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. </w:t>
      </w:r>
    </w:p>
    <w:p w14:paraId="2DF64A02" w14:textId="77777777" w:rsidR="00E509AF" w:rsidRDefault="00E509AF" w:rsidP="00FE7939">
      <w:pPr>
        <w:spacing w:line="480" w:lineRule="auto"/>
      </w:pPr>
    </w:p>
    <w:sectPr w:rsidR="00E50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9AF"/>
    <w:rsid w:val="002B48C2"/>
    <w:rsid w:val="002E3BD5"/>
    <w:rsid w:val="00350AF7"/>
    <w:rsid w:val="003D3CE0"/>
    <w:rsid w:val="007B7F78"/>
    <w:rsid w:val="00843F39"/>
    <w:rsid w:val="009E6AC6"/>
    <w:rsid w:val="00E509AF"/>
    <w:rsid w:val="00E54BF1"/>
    <w:rsid w:val="00FE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495215"/>
  <w15:chartTrackingRefBased/>
  <w15:docId w15:val="{B33E0A46-2B39-F140-BCC1-761AA6055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0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09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9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09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9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09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9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9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9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9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9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9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0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0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0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0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0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09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09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09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09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09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09A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B7F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Gustafik, Corey</dc:creator>
  <cp:keywords/>
  <dc:description/>
  <cp:lastModifiedBy>Gustafik, Corey</cp:lastModifiedBy>
  <cp:revision>2</cp:revision>
  <dcterms:created xsi:type="dcterms:W3CDTF">2025-12-13T19:08:00Z</dcterms:created>
  <dcterms:modified xsi:type="dcterms:W3CDTF">2025-12-13T19:08:00Z</dcterms:modified>
</cp:coreProperties>
</file>