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3416C0" w14:textId="6E625683" w:rsidR="001A3AD3" w:rsidRPr="00E96F92" w:rsidRDefault="001A3AD3" w:rsidP="00E96F92">
      <w:pPr>
        <w:spacing w:before="100" w:beforeAutospacing="1" w:after="100" w:afterAutospacing="1" w:line="480" w:lineRule="auto"/>
        <w:rPr>
          <w:rFonts w:ascii="Times New Roman" w:eastAsia="Times New Roman" w:hAnsi="Times New Roman" w:cs="Times New Roman"/>
          <w:color w:val="000000"/>
          <w:kern w:val="0"/>
          <w14:ligatures w14:val="none"/>
        </w:rPr>
      </w:pPr>
      <w:r w:rsidRPr="00E96F92">
        <w:rPr>
          <w:rFonts w:ascii="Times New Roman" w:eastAsia="Times New Roman" w:hAnsi="Times New Roman" w:cs="Times New Roman"/>
          <w:color w:val="000000"/>
          <w:kern w:val="0"/>
          <w14:ligatures w14:val="none"/>
        </w:rPr>
        <w:t xml:space="preserve">Before I do my actual reflection, I want to add that going into this project, I was originally alone and was going to a study with cookies and using food </w:t>
      </w:r>
      <w:r w:rsidR="00F049FF" w:rsidRPr="00E96F92">
        <w:rPr>
          <w:rFonts w:ascii="Times New Roman" w:eastAsia="Times New Roman" w:hAnsi="Times New Roman" w:cs="Times New Roman"/>
          <w:color w:val="000000"/>
          <w:kern w:val="0"/>
          <w14:ligatures w14:val="none"/>
        </w:rPr>
        <w:t>coloring</w:t>
      </w:r>
      <w:r w:rsidRPr="00E96F92">
        <w:rPr>
          <w:rFonts w:ascii="Times New Roman" w:eastAsia="Times New Roman" w:hAnsi="Times New Roman" w:cs="Times New Roman"/>
          <w:color w:val="000000"/>
          <w:kern w:val="0"/>
          <w14:ligatures w14:val="none"/>
        </w:rPr>
        <w:t xml:space="preserve"> and </w:t>
      </w:r>
      <w:r w:rsidR="00F049FF" w:rsidRPr="00E96F92">
        <w:rPr>
          <w:rFonts w:ascii="Times New Roman" w:eastAsia="Times New Roman" w:hAnsi="Times New Roman" w:cs="Times New Roman"/>
          <w:color w:val="000000"/>
          <w:kern w:val="0"/>
          <w14:ligatures w14:val="none"/>
        </w:rPr>
        <w:t>different</w:t>
      </w:r>
      <w:r w:rsidRPr="00E96F92">
        <w:rPr>
          <w:rFonts w:ascii="Times New Roman" w:eastAsia="Times New Roman" w:hAnsi="Times New Roman" w:cs="Times New Roman"/>
          <w:color w:val="000000"/>
          <w:kern w:val="0"/>
          <w14:ligatures w14:val="none"/>
        </w:rPr>
        <w:t xml:space="preserve"> temperatures, ingredients and time do see if the color was affected. But then Bob and Caitlin allowed </w:t>
      </w:r>
      <w:r w:rsidR="00F049FF" w:rsidRPr="00E96F92">
        <w:rPr>
          <w:rFonts w:ascii="Times New Roman" w:eastAsia="Times New Roman" w:hAnsi="Times New Roman" w:cs="Times New Roman"/>
          <w:color w:val="000000"/>
          <w:kern w:val="0"/>
          <w14:ligatures w14:val="none"/>
        </w:rPr>
        <w:t>me</w:t>
      </w:r>
      <w:r w:rsidRPr="00E96F92">
        <w:rPr>
          <w:rFonts w:ascii="Times New Roman" w:eastAsia="Times New Roman" w:hAnsi="Times New Roman" w:cs="Times New Roman"/>
          <w:color w:val="000000"/>
          <w:kern w:val="0"/>
          <w14:ligatures w14:val="none"/>
        </w:rPr>
        <w:t xml:space="preserve"> to participate in their group to do our research project on conventional brownies versus black bean brownies. </w:t>
      </w:r>
      <w:r w:rsidR="005C7400" w:rsidRPr="00E96F92">
        <w:rPr>
          <w:rFonts w:ascii="Times New Roman" w:eastAsia="Times New Roman" w:hAnsi="Times New Roman" w:cs="Times New Roman"/>
          <w:color w:val="000000"/>
          <w:kern w:val="0"/>
          <w14:ligatures w14:val="none"/>
        </w:rPr>
        <w:t>So,</w:t>
      </w:r>
      <w:r w:rsidR="00F049FF" w:rsidRPr="00E96F92">
        <w:rPr>
          <w:rFonts w:ascii="Times New Roman" w:eastAsia="Times New Roman" w:hAnsi="Times New Roman" w:cs="Times New Roman"/>
          <w:color w:val="000000"/>
          <w:kern w:val="0"/>
          <w14:ligatures w14:val="none"/>
        </w:rPr>
        <w:t xml:space="preserve"> Bob, Caitlin and I worked together on creating an experimental design, sensory evaluation test creating a new brownie formula, a podcast in both short and long form, and a video presentation about to help discuss our findings on substituting oil with black bean puree in brownies. Since Bob had the environment suited to run the experiment, he ran most of the hands-on aspects of the lab while I handled the data and results and Caitlin did the discussion and conclusion of our study. We set out with the objective of focusing on fat’s role in baked goods but to be more exact the ability for it to provide tenderness, moisture and calorie density. But by exploring the alteration of the formula with black beans we wanted to research how it would affect the texture, wettability and the consumers ability to differentiate between the two using a triangle test. We hypothesized in general terms, that while the replacement would make the brownies rich in fiber and protein and lower in fat but still be comparable to the normal brownies even though it would have less calories which could helpful concept addressing the rise in obesity trends in America. Our methods included </w:t>
      </w:r>
      <w:r w:rsidR="00582FE5" w:rsidRPr="00E96F92">
        <w:rPr>
          <w:rFonts w:ascii="Times New Roman" w:eastAsia="Times New Roman" w:hAnsi="Times New Roman" w:cs="Times New Roman"/>
          <w:color w:val="000000"/>
          <w:kern w:val="0"/>
          <w14:ligatures w14:val="none"/>
        </w:rPr>
        <w:t xml:space="preserve">preparing a control brownie with vegetable oil and an experimental brownie with black beans with target bought brownie mix, asses the moisture content via a wettability test and conducting a blinded triangle sensory test with participants from Bob’s community. </w:t>
      </w:r>
    </w:p>
    <w:p w14:paraId="17B5A889" w14:textId="3239EC06" w:rsidR="00582FE5" w:rsidRPr="00E96F92" w:rsidRDefault="00582FE5" w:rsidP="00E96F92">
      <w:pPr>
        <w:spacing w:before="100" w:beforeAutospacing="1" w:after="100" w:afterAutospacing="1" w:line="480" w:lineRule="auto"/>
        <w:rPr>
          <w:rFonts w:ascii="Times New Roman" w:eastAsia="Times New Roman" w:hAnsi="Times New Roman" w:cs="Times New Roman"/>
          <w:color w:val="000000"/>
          <w:kern w:val="0"/>
          <w14:ligatures w14:val="none"/>
        </w:rPr>
      </w:pPr>
      <w:r w:rsidRPr="00E96F92">
        <w:rPr>
          <w:rFonts w:ascii="Times New Roman" w:eastAsia="Times New Roman" w:hAnsi="Times New Roman" w:cs="Times New Roman"/>
          <w:color w:val="000000"/>
          <w:kern w:val="0"/>
          <w14:ligatures w14:val="none"/>
        </w:rPr>
        <w:t xml:space="preserve">This hands-on research study helps us better understand the functionality of a simple yet effective recipe change, but we found that this approach can work </w:t>
      </w:r>
      <w:r w:rsidR="005C7400" w:rsidRPr="00E96F92">
        <w:rPr>
          <w:rFonts w:ascii="Times New Roman" w:eastAsia="Times New Roman" w:hAnsi="Times New Roman" w:cs="Times New Roman"/>
          <w:color w:val="000000"/>
          <w:kern w:val="0"/>
          <w14:ligatures w14:val="none"/>
        </w:rPr>
        <w:t>but, in our study,</w:t>
      </w:r>
      <w:r w:rsidRPr="00E96F92">
        <w:rPr>
          <w:rFonts w:ascii="Times New Roman" w:eastAsia="Times New Roman" w:hAnsi="Times New Roman" w:cs="Times New Roman"/>
          <w:color w:val="000000"/>
          <w:kern w:val="0"/>
          <w14:ligatures w14:val="none"/>
        </w:rPr>
        <w:t xml:space="preserve"> there were differences in the two </w:t>
      </w:r>
      <w:r w:rsidR="005C7400" w:rsidRPr="00E96F92">
        <w:rPr>
          <w:rFonts w:ascii="Times New Roman" w:eastAsia="Times New Roman" w:hAnsi="Times New Roman" w:cs="Times New Roman"/>
          <w:color w:val="000000"/>
          <w:kern w:val="0"/>
          <w14:ligatures w14:val="none"/>
        </w:rPr>
        <w:t>samples,</w:t>
      </w:r>
      <w:r w:rsidRPr="00E96F92">
        <w:rPr>
          <w:rFonts w:ascii="Times New Roman" w:eastAsia="Times New Roman" w:hAnsi="Times New Roman" w:cs="Times New Roman"/>
          <w:color w:val="000000"/>
          <w:kern w:val="0"/>
          <w14:ligatures w14:val="none"/>
        </w:rPr>
        <w:t xml:space="preserve"> but some were not statically significant. During our study, we </w:t>
      </w:r>
      <w:r w:rsidRPr="00E96F92">
        <w:rPr>
          <w:rFonts w:ascii="Times New Roman" w:eastAsia="Times New Roman" w:hAnsi="Times New Roman" w:cs="Times New Roman"/>
          <w:color w:val="000000"/>
          <w:kern w:val="0"/>
          <w14:ligatures w14:val="none"/>
        </w:rPr>
        <w:lastRenderedPageBreak/>
        <w:t xml:space="preserve">were able to take everything we learned throughout the course and implement it in our project. Some of the challenges we face at first was the wettability test, but Bob mentioned this during our presentation and being bae to cut samples of brownies at exact weights can be difficult but using analytics this help us overcome this challenge. The other challenge was that this was a distance learning project, and with all of us having outside lives from school and different time zones we thought it would be difficult, but we made it work and got the project done. </w:t>
      </w:r>
      <w:r w:rsidR="005C7400" w:rsidRPr="00E96F92">
        <w:rPr>
          <w:rFonts w:ascii="Times New Roman" w:eastAsia="Times New Roman" w:hAnsi="Times New Roman" w:cs="Times New Roman"/>
          <w:color w:val="000000"/>
          <w:kern w:val="0"/>
          <w14:ligatures w14:val="none"/>
        </w:rPr>
        <w:t>Overall</w:t>
      </w:r>
      <w:r w:rsidRPr="00E96F92">
        <w:rPr>
          <w:rFonts w:ascii="Times New Roman" w:eastAsia="Times New Roman" w:hAnsi="Times New Roman" w:cs="Times New Roman"/>
          <w:color w:val="000000"/>
          <w:kern w:val="0"/>
          <w14:ligatures w14:val="none"/>
        </w:rPr>
        <w:t>, this project, help us incorporate what we learned throughout the course and realize the impact a simple ingredient change could have on a recipe</w:t>
      </w:r>
      <w:r w:rsidR="005C7400" w:rsidRPr="00E96F92">
        <w:rPr>
          <w:rFonts w:ascii="Times New Roman" w:eastAsia="Times New Roman" w:hAnsi="Times New Roman" w:cs="Times New Roman"/>
          <w:color w:val="000000"/>
          <w:kern w:val="0"/>
          <w14:ligatures w14:val="none"/>
        </w:rPr>
        <w:t xml:space="preserve"> both good and bad. </w:t>
      </w:r>
    </w:p>
    <w:p w14:paraId="7170CD17" w14:textId="77777777" w:rsidR="001A3AD3" w:rsidRPr="00E96F92" w:rsidRDefault="001A3AD3" w:rsidP="00E96F92">
      <w:pPr>
        <w:spacing w:before="100" w:beforeAutospacing="1" w:after="100" w:afterAutospacing="1" w:line="480" w:lineRule="auto"/>
        <w:outlineLvl w:val="2"/>
        <w:rPr>
          <w:rFonts w:ascii="Times New Roman" w:eastAsia="Times New Roman" w:hAnsi="Times New Roman" w:cs="Times New Roman"/>
          <w:color w:val="000000"/>
          <w:kern w:val="0"/>
          <w14:ligatures w14:val="none"/>
        </w:rPr>
      </w:pPr>
    </w:p>
    <w:p w14:paraId="7FB9B7FC" w14:textId="77777777" w:rsidR="00F43AED" w:rsidRDefault="00F43AED" w:rsidP="00E96F92">
      <w:pPr>
        <w:spacing w:line="480" w:lineRule="auto"/>
      </w:pPr>
    </w:p>
    <w:sectPr w:rsidR="00F43A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AED"/>
    <w:rsid w:val="001A3AD3"/>
    <w:rsid w:val="002B48C2"/>
    <w:rsid w:val="0038412C"/>
    <w:rsid w:val="00582FE5"/>
    <w:rsid w:val="005C7400"/>
    <w:rsid w:val="00A10DBA"/>
    <w:rsid w:val="00E96F92"/>
    <w:rsid w:val="00F049FF"/>
    <w:rsid w:val="00F43A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1CA3D2E"/>
  <w15:chartTrackingRefBased/>
  <w15:docId w15:val="{4F44A0ED-F18B-1346-9ADC-2FE2BD7BA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3A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43A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43A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43A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43A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43A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3A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3A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3A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3A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43A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43A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43A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43A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43A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3A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3A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3AED"/>
    <w:rPr>
      <w:rFonts w:eastAsiaTheme="majorEastAsia" w:cstheme="majorBidi"/>
      <w:color w:val="272727" w:themeColor="text1" w:themeTint="D8"/>
    </w:rPr>
  </w:style>
  <w:style w:type="paragraph" w:styleId="Title">
    <w:name w:val="Title"/>
    <w:basedOn w:val="Normal"/>
    <w:next w:val="Normal"/>
    <w:link w:val="TitleChar"/>
    <w:uiPriority w:val="10"/>
    <w:qFormat/>
    <w:rsid w:val="00F43A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3A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3A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3A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3AED"/>
    <w:pPr>
      <w:spacing w:before="160"/>
      <w:jc w:val="center"/>
    </w:pPr>
    <w:rPr>
      <w:i/>
      <w:iCs/>
      <w:color w:val="404040" w:themeColor="text1" w:themeTint="BF"/>
    </w:rPr>
  </w:style>
  <w:style w:type="character" w:customStyle="1" w:styleId="QuoteChar">
    <w:name w:val="Quote Char"/>
    <w:basedOn w:val="DefaultParagraphFont"/>
    <w:link w:val="Quote"/>
    <w:uiPriority w:val="29"/>
    <w:rsid w:val="00F43AED"/>
    <w:rPr>
      <w:i/>
      <w:iCs/>
      <w:color w:val="404040" w:themeColor="text1" w:themeTint="BF"/>
    </w:rPr>
  </w:style>
  <w:style w:type="paragraph" w:styleId="ListParagraph">
    <w:name w:val="List Paragraph"/>
    <w:basedOn w:val="Normal"/>
    <w:uiPriority w:val="34"/>
    <w:qFormat/>
    <w:rsid w:val="00F43AED"/>
    <w:pPr>
      <w:ind w:left="720"/>
      <w:contextualSpacing/>
    </w:pPr>
  </w:style>
  <w:style w:type="character" w:styleId="IntenseEmphasis">
    <w:name w:val="Intense Emphasis"/>
    <w:basedOn w:val="DefaultParagraphFont"/>
    <w:uiPriority w:val="21"/>
    <w:qFormat/>
    <w:rsid w:val="00F43AED"/>
    <w:rPr>
      <w:i/>
      <w:iCs/>
      <w:color w:val="0F4761" w:themeColor="accent1" w:themeShade="BF"/>
    </w:rPr>
  </w:style>
  <w:style w:type="paragraph" w:styleId="IntenseQuote">
    <w:name w:val="Intense Quote"/>
    <w:basedOn w:val="Normal"/>
    <w:next w:val="Normal"/>
    <w:link w:val="IntenseQuoteChar"/>
    <w:uiPriority w:val="30"/>
    <w:qFormat/>
    <w:rsid w:val="00F43A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43AED"/>
    <w:rPr>
      <w:i/>
      <w:iCs/>
      <w:color w:val="0F4761" w:themeColor="accent1" w:themeShade="BF"/>
    </w:rPr>
  </w:style>
  <w:style w:type="character" w:styleId="IntenseReference">
    <w:name w:val="Intense Reference"/>
    <w:basedOn w:val="DefaultParagraphFont"/>
    <w:uiPriority w:val="32"/>
    <w:qFormat/>
    <w:rsid w:val="00F43AED"/>
    <w:rPr>
      <w:b/>
      <w:bCs/>
      <w:smallCaps/>
      <w:color w:val="0F4761" w:themeColor="accent1" w:themeShade="BF"/>
      <w:spacing w:val="5"/>
    </w:rPr>
  </w:style>
  <w:style w:type="paragraph" w:styleId="NormalWeb">
    <w:name w:val="Normal (Web)"/>
    <w:basedOn w:val="Normal"/>
    <w:uiPriority w:val="99"/>
    <w:semiHidden/>
    <w:unhideWhenUsed/>
    <w:rsid w:val="00A10DBA"/>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426</Words>
  <Characters>2430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2</cp:revision>
  <dcterms:created xsi:type="dcterms:W3CDTF">2025-12-13T19:10:00Z</dcterms:created>
  <dcterms:modified xsi:type="dcterms:W3CDTF">2025-12-13T19:10:00Z</dcterms:modified>
</cp:coreProperties>
</file>